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2A0E530A" w:rsidR="001C53BF" w:rsidRPr="00EE1CFE" w:rsidRDefault="002F2A81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174D4480">
                <wp:simplePos x="0" y="0"/>
                <wp:positionH relativeFrom="page">
                  <wp:posOffset>4802588</wp:posOffset>
                </wp:positionH>
                <wp:positionV relativeFrom="page">
                  <wp:posOffset>2266122</wp:posOffset>
                </wp:positionV>
                <wp:extent cx="2496709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19CE16AB" w:rsidR="00CA1CFD" w:rsidRPr="00482A25" w:rsidRDefault="002F2A8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F2A81">
                              <w:rPr>
                                <w:szCs w:val="28"/>
                                <w:lang w:val="ru-RU"/>
                              </w:rPr>
                              <w:t>СЭД-2023-299-01-01-07.С-56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178.45pt;width:196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" filled="f" stroked="f">
                <v:textbox inset="0,0,0,0">
                  <w:txbxContent>
                    <w:p w14:paraId="1B683B34" w14:textId="19CE16AB" w:rsidR="00CA1CFD" w:rsidRPr="00482A25" w:rsidRDefault="002F2A8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F2A81">
                        <w:rPr>
                          <w:szCs w:val="28"/>
                          <w:lang w:val="ru-RU"/>
                        </w:rPr>
                        <w:t>СЭД-2023-299-01-01-07.С-56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411DDAE1">
                <wp:simplePos x="0" y="0"/>
                <wp:positionH relativeFrom="page">
                  <wp:posOffset>938254</wp:posOffset>
                </wp:positionH>
                <wp:positionV relativeFrom="page">
                  <wp:posOffset>2918130</wp:posOffset>
                </wp:positionV>
                <wp:extent cx="2560955" cy="1304014"/>
                <wp:effectExtent l="0" t="0" r="1079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0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00030" w14:textId="77777777" w:rsidR="006E2759" w:rsidRDefault="001C53BF" w:rsidP="006E2759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E113C8">
                              <w:rPr>
                                <w:bCs/>
                                <w:szCs w:val="28"/>
                              </w:rPr>
                              <w:t xml:space="preserve">Управление инфраструктурой </w:t>
                            </w:r>
                          </w:p>
                          <w:p w14:paraId="088AA5CE" w14:textId="3C93EEBB" w:rsidR="00CA1CFD" w:rsidRDefault="00E113C8" w:rsidP="00CA1CFD">
                            <w:pPr>
                              <w:pStyle w:val="a5"/>
                            </w:pPr>
                            <w:r>
                              <w:rPr>
                                <w:bCs/>
                                <w:szCs w:val="28"/>
                              </w:rPr>
                              <w:t>и благоустройством Сылвенского территориального органа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="001C53BF"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01.65pt;height:10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" filled="f" stroked="f">
                <v:textbox inset="0,0,0,0">
                  <w:txbxContent>
                    <w:p w14:paraId="0F800030" w14:textId="77777777" w:rsidR="006E2759" w:rsidRDefault="001C53BF" w:rsidP="006E2759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E113C8">
                        <w:rPr>
                          <w:bCs/>
                          <w:szCs w:val="28"/>
                        </w:rPr>
                        <w:t xml:space="preserve">Управление инфраструктурой </w:t>
                      </w:r>
                    </w:p>
                    <w:p w14:paraId="088AA5CE" w14:textId="3C93EEBB" w:rsidR="00CA1CFD" w:rsidRDefault="00E113C8" w:rsidP="00CA1CFD">
                      <w:pPr>
                        <w:pStyle w:val="a5"/>
                      </w:pPr>
                      <w:r>
                        <w:rPr>
                          <w:bCs/>
                          <w:szCs w:val="28"/>
                        </w:rPr>
                        <w:t xml:space="preserve">и благоустройством </w:t>
                      </w:r>
                      <w:proofErr w:type="spellStart"/>
                      <w:r>
                        <w:rPr>
                          <w:bCs/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bCs/>
                          <w:szCs w:val="28"/>
                        </w:rPr>
                        <w:t xml:space="preserve"> территориального органа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»</w:t>
                      </w:r>
                      <w:r w:rsidR="001C53BF"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F7333D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F75A8AA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1FD46531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4BE4F816" w:rsidR="00CA1CFD" w:rsidRPr="00EE1CFE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0A49AA5C" w:rsidR="00CA1CFD" w:rsidRPr="00482A25" w:rsidRDefault="002F2A8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0A49AA5C" w:rsidR="00CA1CFD" w:rsidRPr="00482A25" w:rsidRDefault="002F2A8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A44597">
        <w:rPr>
          <w:b w:val="0"/>
          <w:szCs w:val="28"/>
        </w:rPr>
        <w:t>января</w:t>
      </w:r>
      <w:r w:rsidR="00846909" w:rsidRPr="00EE1CFE">
        <w:rPr>
          <w:b w:val="0"/>
          <w:szCs w:val="28"/>
        </w:rPr>
        <w:t xml:space="preserve">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>Уставом муниципального казенного учреждения «</w:t>
      </w:r>
      <w:r w:rsidR="00125D40" w:rsidRPr="00125D40">
        <w:rPr>
          <w:b w:val="0"/>
          <w:szCs w:val="28"/>
        </w:rPr>
        <w:t>Управление инфраструктурой и благоустройством Сылвенского территориального органа</w:t>
      </w:r>
      <w:r w:rsidR="008755EE" w:rsidRPr="00EE1CFE">
        <w:rPr>
          <w:b w:val="0"/>
          <w:szCs w:val="28"/>
        </w:rPr>
        <w:t xml:space="preserve">», утвержденным </w:t>
      </w:r>
      <w:r w:rsidR="00125D40">
        <w:rPr>
          <w:b w:val="0"/>
          <w:szCs w:val="28"/>
        </w:rPr>
        <w:t xml:space="preserve">распоряжением администрации Пермского муниципального округа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125D40">
        <w:rPr>
          <w:b w:val="0"/>
          <w:szCs w:val="28"/>
        </w:rPr>
        <w:t>18</w:t>
      </w:r>
      <w:r w:rsidR="00C84A6B">
        <w:rPr>
          <w:b w:val="0"/>
          <w:szCs w:val="28"/>
        </w:rPr>
        <w:t> </w:t>
      </w:r>
      <w:r w:rsidR="00125D40">
        <w:rPr>
          <w:b w:val="0"/>
          <w:szCs w:val="28"/>
        </w:rPr>
        <w:t>января</w:t>
      </w:r>
      <w:r w:rsidR="00C84A6B">
        <w:rPr>
          <w:b w:val="0"/>
          <w:szCs w:val="28"/>
        </w:rPr>
        <w:t xml:space="preserve"> </w:t>
      </w:r>
      <w:r w:rsidR="008B4895" w:rsidRPr="00EE1CFE">
        <w:rPr>
          <w:b w:val="0"/>
          <w:szCs w:val="28"/>
        </w:rPr>
        <w:t>202</w:t>
      </w:r>
      <w:r w:rsidR="00125D40">
        <w:rPr>
          <w:b w:val="0"/>
          <w:szCs w:val="28"/>
        </w:rPr>
        <w:t>3</w:t>
      </w:r>
      <w:r w:rsidR="008B4895" w:rsidRPr="00EE1CFE">
        <w:rPr>
          <w:b w:val="0"/>
          <w:szCs w:val="28"/>
        </w:rPr>
        <w:t xml:space="preserve">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125D40">
        <w:rPr>
          <w:b w:val="0"/>
          <w:szCs w:val="28"/>
        </w:rPr>
        <w:t>3</w:t>
      </w:r>
      <w:r w:rsidR="00637DF4" w:rsidRPr="00EE1CFE">
        <w:rPr>
          <w:b w:val="0"/>
          <w:szCs w:val="28"/>
        </w:rPr>
        <w:t>:</w:t>
      </w:r>
    </w:p>
    <w:p w14:paraId="2B435619" w14:textId="4E711386" w:rsidR="00C4153C" w:rsidRPr="00EE1CFE" w:rsidRDefault="009C1C1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F21432">
        <w:rPr>
          <w:b w:val="0"/>
          <w:szCs w:val="28"/>
        </w:rPr>
        <w:t>Сылвенского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F21432">
        <w:rPr>
          <w:b w:val="0"/>
          <w:szCs w:val="28"/>
        </w:rPr>
        <w:t>«</w:t>
      </w:r>
      <w:r w:rsidR="00F21432" w:rsidRPr="00F21432">
        <w:rPr>
          <w:b w:val="0"/>
          <w:bCs/>
          <w:szCs w:val="28"/>
        </w:rPr>
        <w:t>Управление инфраструктурой и благоустройством Сылвенского территориального органа</w:t>
      </w:r>
      <w:r w:rsidR="002972EC" w:rsidRPr="00F21432">
        <w:rPr>
          <w:b w:val="0"/>
          <w:szCs w:val="28"/>
        </w:rPr>
        <w:t>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7CBA8D12" w:rsidR="00CF00A0" w:rsidRPr="00EE1CFE" w:rsidRDefault="00CF00A0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муниципальный контракт от </w:t>
      </w:r>
      <w:r w:rsidR="00000023">
        <w:rPr>
          <w:b w:val="0"/>
          <w:szCs w:val="28"/>
        </w:rPr>
        <w:t>30</w:t>
      </w:r>
      <w:r w:rsidRPr="00EE1CFE">
        <w:rPr>
          <w:b w:val="0"/>
          <w:szCs w:val="28"/>
        </w:rPr>
        <w:t xml:space="preserve"> </w:t>
      </w:r>
      <w:r w:rsidR="00000023">
        <w:rPr>
          <w:b w:val="0"/>
          <w:szCs w:val="28"/>
        </w:rPr>
        <w:t>марта</w:t>
      </w:r>
      <w:r w:rsidRPr="00EE1CFE">
        <w:rPr>
          <w:b w:val="0"/>
          <w:szCs w:val="28"/>
        </w:rPr>
        <w:t xml:space="preserve"> 2022 г. № </w:t>
      </w:r>
      <w:r w:rsidR="00000023">
        <w:rPr>
          <w:b w:val="0"/>
          <w:szCs w:val="28"/>
        </w:rPr>
        <w:t>677923371/22</w:t>
      </w:r>
      <w:r w:rsidR="008755EE" w:rsidRPr="00EE1CFE">
        <w:rPr>
          <w:b w:val="0"/>
          <w:bCs/>
          <w:szCs w:val="28"/>
        </w:rPr>
        <w:t xml:space="preserve"> </w:t>
      </w:r>
      <w:r w:rsidRPr="00EE1CFE">
        <w:rPr>
          <w:b w:val="0"/>
          <w:szCs w:val="28"/>
        </w:rPr>
        <w:t>«</w:t>
      </w:r>
      <w:r w:rsidR="00000023">
        <w:rPr>
          <w:b w:val="0"/>
          <w:szCs w:val="28"/>
        </w:rPr>
        <w:t>Оказани</w:t>
      </w:r>
      <w:r w:rsidR="006E2759">
        <w:rPr>
          <w:b w:val="0"/>
          <w:szCs w:val="28"/>
        </w:rPr>
        <w:t>е</w:t>
      </w:r>
      <w:r w:rsidR="00000023">
        <w:rPr>
          <w:b w:val="0"/>
          <w:szCs w:val="28"/>
        </w:rPr>
        <w:t xml:space="preserve"> услуг связи</w:t>
      </w:r>
      <w:r w:rsidR="00EE1CFE" w:rsidRPr="00EE1CFE">
        <w:rPr>
          <w:b w:val="0"/>
          <w:szCs w:val="28"/>
        </w:rPr>
        <w:t>»;</w:t>
      </w:r>
    </w:p>
    <w:p w14:paraId="13352BCF" w14:textId="605E2768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tab/>
      </w:r>
      <w:r w:rsidRPr="00EE1CFE">
        <w:rPr>
          <w:sz w:val="28"/>
          <w:szCs w:val="28"/>
        </w:rPr>
        <w:t xml:space="preserve">муниципальный контракт от </w:t>
      </w:r>
      <w:r w:rsidR="00000023">
        <w:rPr>
          <w:sz w:val="28"/>
          <w:szCs w:val="28"/>
        </w:rPr>
        <w:t>24</w:t>
      </w:r>
      <w:r w:rsidRPr="00EE1CFE">
        <w:rPr>
          <w:sz w:val="28"/>
          <w:szCs w:val="28"/>
        </w:rPr>
        <w:t xml:space="preserve"> </w:t>
      </w:r>
      <w:r w:rsidR="00000023">
        <w:rPr>
          <w:sz w:val="28"/>
          <w:szCs w:val="28"/>
        </w:rPr>
        <w:t>января</w:t>
      </w:r>
      <w:r w:rsidRPr="00EE1CFE">
        <w:rPr>
          <w:sz w:val="28"/>
          <w:szCs w:val="28"/>
        </w:rPr>
        <w:t xml:space="preserve"> 2022 г. № </w:t>
      </w:r>
      <w:r w:rsidR="00000023">
        <w:rPr>
          <w:sz w:val="28"/>
          <w:szCs w:val="28"/>
        </w:rPr>
        <w:t>М-5828</w:t>
      </w:r>
      <w:r w:rsidRPr="00EE1CFE">
        <w:rPr>
          <w:sz w:val="28"/>
          <w:szCs w:val="28"/>
        </w:rPr>
        <w:t xml:space="preserve"> «</w:t>
      </w:r>
      <w:r w:rsidR="00000023">
        <w:rPr>
          <w:sz w:val="28"/>
          <w:szCs w:val="28"/>
        </w:rPr>
        <w:t>Поставка электрической энергии</w:t>
      </w:r>
      <w:r w:rsidRPr="00EE1CFE">
        <w:rPr>
          <w:sz w:val="28"/>
          <w:szCs w:val="28"/>
        </w:rPr>
        <w:t>»;</w:t>
      </w:r>
    </w:p>
    <w:p w14:paraId="188AC9C4" w14:textId="77777777" w:rsidR="00000023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rPr>
          <w:sz w:val="28"/>
          <w:szCs w:val="28"/>
        </w:rPr>
        <w:lastRenderedPageBreak/>
        <w:tab/>
        <w:t xml:space="preserve">муниципальный контракт от </w:t>
      </w:r>
      <w:r w:rsidR="00000023">
        <w:rPr>
          <w:sz w:val="28"/>
          <w:szCs w:val="28"/>
        </w:rPr>
        <w:t>10</w:t>
      </w:r>
      <w:r w:rsidRPr="00EE1CFE">
        <w:rPr>
          <w:sz w:val="28"/>
          <w:szCs w:val="28"/>
        </w:rPr>
        <w:t xml:space="preserve"> </w:t>
      </w:r>
      <w:r w:rsidR="00000023">
        <w:rPr>
          <w:sz w:val="28"/>
          <w:szCs w:val="28"/>
        </w:rPr>
        <w:t>января</w:t>
      </w:r>
      <w:r w:rsidRPr="00EE1CFE">
        <w:rPr>
          <w:sz w:val="28"/>
          <w:szCs w:val="28"/>
        </w:rPr>
        <w:t xml:space="preserve"> 2022 г</w:t>
      </w:r>
      <w:r w:rsidR="00C84A6B">
        <w:rPr>
          <w:sz w:val="28"/>
          <w:szCs w:val="28"/>
        </w:rPr>
        <w:t>.</w:t>
      </w:r>
      <w:r w:rsidRPr="00EE1CFE">
        <w:rPr>
          <w:sz w:val="28"/>
          <w:szCs w:val="28"/>
        </w:rPr>
        <w:t xml:space="preserve"> № </w:t>
      </w:r>
      <w:r w:rsidR="00000023">
        <w:rPr>
          <w:sz w:val="28"/>
          <w:szCs w:val="28"/>
        </w:rPr>
        <w:t>290</w:t>
      </w:r>
      <w:r w:rsidRPr="00EE1CFE">
        <w:rPr>
          <w:sz w:val="28"/>
          <w:szCs w:val="28"/>
        </w:rPr>
        <w:t xml:space="preserve"> «</w:t>
      </w:r>
      <w:r w:rsidR="00000023">
        <w:rPr>
          <w:sz w:val="28"/>
          <w:szCs w:val="28"/>
        </w:rPr>
        <w:t>Оказание услуг общедоступной электрической связи юридическому лицу</w:t>
      </w:r>
      <w:r w:rsidRPr="00EE1CFE">
        <w:rPr>
          <w:sz w:val="28"/>
          <w:szCs w:val="28"/>
        </w:rPr>
        <w:t>»</w:t>
      </w:r>
      <w:r w:rsidR="00000023">
        <w:rPr>
          <w:sz w:val="28"/>
          <w:szCs w:val="28"/>
        </w:rPr>
        <w:t>;</w:t>
      </w:r>
    </w:p>
    <w:p w14:paraId="2BB86CA3" w14:textId="02322DE9" w:rsidR="00EE1CFE" w:rsidRPr="00EE1CFE" w:rsidRDefault="00000023" w:rsidP="0000002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14 февраля 2022 г. № Б-41-4-6190/22 «</w:t>
      </w:r>
      <w:r w:rsidR="004848A0">
        <w:rPr>
          <w:sz w:val="28"/>
          <w:szCs w:val="28"/>
        </w:rPr>
        <w:t>Поставка газа горючего природного»</w:t>
      </w:r>
      <w:r w:rsidR="00EE1CFE" w:rsidRPr="00EE1CFE">
        <w:rPr>
          <w:sz w:val="28"/>
          <w:szCs w:val="28"/>
        </w:rPr>
        <w:t>.</w:t>
      </w:r>
    </w:p>
    <w:p w14:paraId="5E526277" w14:textId="63CB9138" w:rsidR="003F2DEE" w:rsidRPr="008A6BF2" w:rsidRDefault="005053ED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CC0CB7">
        <w:rPr>
          <w:sz w:val="28"/>
          <w:szCs w:val="28"/>
        </w:rPr>
        <w:t>Сылвенского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 xml:space="preserve">униципальному казенному учреждению </w:t>
      </w:r>
      <w:r w:rsidR="003F2DEE" w:rsidRPr="00CC0CB7">
        <w:rPr>
          <w:sz w:val="28"/>
          <w:szCs w:val="28"/>
        </w:rPr>
        <w:t>«</w:t>
      </w:r>
      <w:r w:rsidR="00CC0CB7" w:rsidRPr="00CC0CB7">
        <w:rPr>
          <w:sz w:val="28"/>
          <w:szCs w:val="28"/>
        </w:rPr>
        <w:t>Управление инфраструктурой и благоустройством Сылвенского территориального органа</w:t>
      </w:r>
      <w:r w:rsidR="003F2DEE" w:rsidRPr="00CC0CB7">
        <w:rPr>
          <w:sz w:val="28"/>
          <w:szCs w:val="28"/>
        </w:rPr>
        <w:t>»</w:t>
      </w:r>
      <w:r w:rsidR="003F2DEE" w:rsidRPr="00EE1CFE">
        <w:rPr>
          <w:sz w:val="28"/>
          <w:szCs w:val="28"/>
        </w:rPr>
        <w:t xml:space="preserve">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C84A6B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C84A6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DD4C7" w14:textId="77777777" w:rsidR="00315FCB" w:rsidRDefault="00315FCB">
      <w:r>
        <w:separator/>
      </w:r>
    </w:p>
  </w:endnote>
  <w:endnote w:type="continuationSeparator" w:id="0">
    <w:p w14:paraId="44AA24BE" w14:textId="77777777" w:rsidR="00315FCB" w:rsidRDefault="003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5C00" w14:textId="77777777" w:rsidR="00315FCB" w:rsidRDefault="00315FCB">
      <w:r>
        <w:separator/>
      </w:r>
    </w:p>
  </w:footnote>
  <w:footnote w:type="continuationSeparator" w:id="0">
    <w:p w14:paraId="15E04110" w14:textId="77777777" w:rsidR="00315FCB" w:rsidRDefault="0031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2A81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023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36C0"/>
    <w:rsid w:val="000E66BC"/>
    <w:rsid w:val="000F4254"/>
    <w:rsid w:val="0012186D"/>
    <w:rsid w:val="00125D40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F2A81"/>
    <w:rsid w:val="003045B0"/>
    <w:rsid w:val="00306735"/>
    <w:rsid w:val="00315FCB"/>
    <w:rsid w:val="003739D7"/>
    <w:rsid w:val="00393A4B"/>
    <w:rsid w:val="00397AE0"/>
    <w:rsid w:val="003F0F07"/>
    <w:rsid w:val="003F2DEE"/>
    <w:rsid w:val="00410225"/>
    <w:rsid w:val="00414494"/>
    <w:rsid w:val="0041511B"/>
    <w:rsid w:val="004167C2"/>
    <w:rsid w:val="0042345A"/>
    <w:rsid w:val="004324C3"/>
    <w:rsid w:val="004425E8"/>
    <w:rsid w:val="00456B18"/>
    <w:rsid w:val="004602E1"/>
    <w:rsid w:val="00467AC4"/>
    <w:rsid w:val="00480BCF"/>
    <w:rsid w:val="00482A25"/>
    <w:rsid w:val="004848A0"/>
    <w:rsid w:val="00494D49"/>
    <w:rsid w:val="004A48A4"/>
    <w:rsid w:val="004A7EED"/>
    <w:rsid w:val="004B00AA"/>
    <w:rsid w:val="004B0A78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5E3921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E2759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35E6C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44597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C0CB7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113C8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1432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8D16-6495-41A1-9457-D4F88FA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2023-02-10T03:13:00Z</dcterms:created>
  <dcterms:modified xsi:type="dcterms:W3CDTF">2023-02-10T03:13:00Z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